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AB" w14:textId="691EEDBE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SWZ </w:t>
      </w:r>
    </w:p>
    <w:p w14:paraId="5300D63A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14:paraId="7D6DA5B6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227575E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4FAB5C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27B274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F23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EE19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14:paraId="72E19EA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007A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82076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62D8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1F520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9A565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1EE4CB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02333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14:paraId="6574A9C9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A28353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14:paraId="4094D1E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67BF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14:paraId="330D964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4B17C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ADD16E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C43FF6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9D6821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91E91" w14:textId="77777777"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14:paraId="712690B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F89C55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64A24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B33C0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14:paraId="75122956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14:paraId="54C8B7C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14:paraId="33406BD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9772486" w14:textId="4E92B3DA" w:rsidR="00303901" w:rsidRP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o </w:t>
      </w:r>
      <w:r w:rsidR="00D437D8">
        <w:rPr>
          <w:rFonts w:ascii="Arial" w:eastAsia="Times New Roman" w:hAnsi="Arial" w:cs="Arial"/>
          <w:sz w:val="20"/>
          <w:szCs w:val="20"/>
          <w:lang w:eastAsia="pl-PL"/>
        </w:rPr>
        <w:t>zamówieniu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92FF5" w:rsidRPr="00092FF5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kompletnych zestawów puszek podłogowych</w:t>
      </w:r>
      <w:r w:rsidR="00D22AD5" w:rsidRPr="00D22AD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D437D8" w:rsidRPr="00D437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Pr="00FD2C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FD2C09">
        <w:rPr>
          <w:rFonts w:ascii="Arial" w:eastAsia="Times New Roman" w:hAnsi="Arial" w:cs="Arial"/>
          <w:bCs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Rozdziale III Specyfikacji Warunków Zamówienia</w:t>
      </w:r>
      <w:r w:rsidR="00FD2C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zgodnie z wiedzą techniczną,</w:t>
      </w:r>
      <w:r w:rsidR="00A100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C112B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25963" w14:textId="29DCD607" w:rsidR="008738AC" w:rsidRPr="008738AC" w:rsidRDefault="009D5B83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Oferty </w:t>
      </w:r>
    </w:p>
    <w:p w14:paraId="5BF75E0D" w14:textId="36763B26" w:rsidR="00303901" w:rsidRPr="00467A1B" w:rsidRDefault="00303901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3BE010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DF29BBD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82C0A5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7112DA8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41395741" w14:textId="28E515F2" w:rsidR="00303901" w:rsidRPr="00D437D8" w:rsidRDefault="00303901" w:rsidP="00D437D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14:paraId="4FD53ED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7A879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14:paraId="66670DE9" w14:textId="77777777"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D9FB49" w14:textId="16067642" w:rsidR="0008736F" w:rsidRPr="00A90130" w:rsidRDefault="009D5B83" w:rsidP="00D437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Termin dostawy</w:t>
      </w:r>
      <w:r w:rsidR="0008736F" w:rsidRPr="00D437D8">
        <w:rPr>
          <w:rFonts w:ascii="Arial" w:eastAsia="Times New Roman" w:hAnsi="Arial" w:cs="Arial"/>
          <w:b/>
          <w:sz w:val="20"/>
          <w:lang w:eastAsia="pl-PL"/>
        </w:rPr>
        <w:t>:</w:t>
      </w:r>
      <w:r w:rsidR="00D437D8">
        <w:rPr>
          <w:rFonts w:ascii="Arial" w:eastAsia="Times New Roman" w:hAnsi="Arial" w:cs="Arial"/>
          <w:b/>
          <w:sz w:val="20"/>
          <w:lang w:eastAsia="pl-PL"/>
        </w:rPr>
        <w:t xml:space="preserve"> Oferujemy dostawę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materiałów wskazanych w </w:t>
      </w:r>
      <w:r w:rsidR="003954BA">
        <w:rPr>
          <w:rFonts w:ascii="Arial" w:eastAsia="Times New Roman" w:hAnsi="Arial" w:cs="Arial"/>
          <w:b/>
          <w:sz w:val="20"/>
          <w:lang w:eastAsia="pl-PL"/>
        </w:rPr>
        <w:t>SWZ</w:t>
      </w:r>
      <w:r w:rsidR="00D437D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w terminie</w:t>
      </w:r>
      <w:r w:rsidR="00D437D8" w:rsidRPr="00D437D8">
        <w:rPr>
          <w:rFonts w:ascii="Arial" w:eastAsia="Times New Roman" w:hAnsi="Arial" w:cs="Arial"/>
          <w:b/>
          <w:sz w:val="20"/>
          <w:lang w:eastAsia="pl-PL"/>
        </w:rPr>
        <w:t xml:space="preserve"> ……...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dni od zawarcia umowy </w:t>
      </w:r>
      <w:r w:rsidR="00D437D8" w:rsidRPr="00A90130">
        <w:rPr>
          <w:rFonts w:ascii="Arial" w:eastAsia="Times New Roman" w:hAnsi="Arial" w:cs="Arial"/>
          <w:bCs/>
          <w:sz w:val="20"/>
          <w:lang w:eastAsia="pl-PL"/>
        </w:rPr>
        <w:t>(</w:t>
      </w:r>
      <w:r>
        <w:rPr>
          <w:rFonts w:ascii="Arial" w:eastAsia="Times New Roman" w:hAnsi="Arial" w:cs="Arial"/>
          <w:bCs/>
          <w:sz w:val="20"/>
          <w:lang w:eastAsia="pl-PL"/>
        </w:rPr>
        <w:t xml:space="preserve">termin dostawy nie może być dłuższy niż </w:t>
      </w:r>
      <w:r w:rsidR="00D22AD5">
        <w:rPr>
          <w:rFonts w:ascii="Arial" w:eastAsia="Times New Roman" w:hAnsi="Arial" w:cs="Arial"/>
          <w:bCs/>
          <w:sz w:val="20"/>
          <w:lang w:eastAsia="pl-PL"/>
        </w:rPr>
        <w:t>14</w:t>
      </w:r>
      <w:r>
        <w:rPr>
          <w:rFonts w:ascii="Arial" w:eastAsia="Times New Roman" w:hAnsi="Arial" w:cs="Arial"/>
          <w:bCs/>
          <w:sz w:val="20"/>
          <w:lang w:eastAsia="pl-PL"/>
        </w:rPr>
        <w:t xml:space="preserve"> dni</w:t>
      </w:r>
      <w:r w:rsidR="00D437D8" w:rsidRPr="00A90130">
        <w:rPr>
          <w:rFonts w:ascii="Arial" w:eastAsia="Times New Roman" w:hAnsi="Arial" w:cs="Arial"/>
          <w:bCs/>
          <w:sz w:val="20"/>
          <w:lang w:eastAsia="pl-PL"/>
        </w:rPr>
        <w:t>)</w:t>
      </w:r>
      <w:r w:rsidR="00A90130" w:rsidRPr="00A90130">
        <w:t xml:space="preserve"> </w:t>
      </w:r>
      <w:r w:rsidR="00A90130" w:rsidRPr="00A90130">
        <w:rPr>
          <w:b/>
          <w:bCs/>
        </w:rPr>
        <w:t xml:space="preserve">- </w:t>
      </w:r>
      <w:r w:rsidR="00A90130" w:rsidRPr="00A90130">
        <w:rPr>
          <w:rFonts w:ascii="Arial" w:eastAsia="Times New Roman" w:hAnsi="Arial" w:cs="Arial"/>
          <w:b/>
          <w:bCs/>
          <w:sz w:val="20"/>
          <w:lang w:eastAsia="pl-PL"/>
        </w:rPr>
        <w:t>co będzie podlegało ocenie przez Zamawiającego jako kryterium oceny ofert</w:t>
      </w:r>
    </w:p>
    <w:p w14:paraId="2B470F10" w14:textId="55E66794" w:rsidR="0008736F" w:rsidRDefault="0008736F" w:rsidP="009D5B8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5F63AEF9" w14:textId="6DBC730B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966A93" w14:textId="328373BA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FB76D1" w14:textId="050A1E60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3BF275" w14:textId="77777777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831B8C" w14:textId="77777777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7AD9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Oświadczamy, że:   </w:t>
      </w:r>
    </w:p>
    <w:p w14:paraId="3D3C7C43" w14:textId="77777777"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7E58A" w14:textId="56A7FBB7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Warunków Zamówienia oraz wyjaśnieniami i zmianami SWZ przekazanymi przez Zamawiającego i uznajemy się za związanych określonymi w nich postanowieniami i zasadami postępowania .</w:t>
      </w:r>
    </w:p>
    <w:p w14:paraId="16ADB8C0" w14:textId="022EFBBC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do wykonania przedmiotu zamówienia                           w terminie określonym w SWZ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8D636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ilość dni: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="00D437D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- </w:t>
      </w:r>
      <w:r w:rsidR="00D437D8" w:rsidRPr="00D437D8">
        <w:rPr>
          <w:rFonts w:ascii="Arial" w:eastAsia="Times New Roman" w:hAnsi="Arial" w:cs="Arial"/>
          <w:b/>
          <w:sz w:val="20"/>
          <w:szCs w:val="20"/>
          <w:lang w:eastAsia="pl-PL"/>
        </w:rPr>
        <w:t>co będzie podlegało ocenie przez Zamawiającego jako kryterium oceny ofert</w:t>
      </w:r>
    </w:p>
    <w:p w14:paraId="4C93CAA7" w14:textId="123290E5" w:rsidR="009C4CEC" w:rsidRDefault="009E7915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8738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m-cy  (minimum </w:t>
      </w:r>
      <w:r w:rsidR="00D437D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48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)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E5FB4" w14:textId="23C494CA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SWZ.</w:t>
      </w:r>
    </w:p>
    <w:p w14:paraId="176A6FDC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14:paraId="6951FAF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526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91F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1E27A4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787956F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B5BB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CB39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575A734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14:paraId="440687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75E9D" w14:textId="77777777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14:paraId="4F157664" w14:textId="26736B05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>Oświadczamy, że w celu wykazania spełnienia warunków udziału w postępowaniu, o których mowa w art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ustawy Pzp,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</w:t>
      </w:r>
      <w:r w:rsidR="001A7622" w:rsidRPr="00F66379">
        <w:rPr>
          <w:rFonts w:ascii="Arial" w:eastAsia="Times New Roman" w:hAnsi="Arial" w:cs="Arial"/>
          <w:sz w:val="20"/>
          <w:szCs w:val="20"/>
          <w:lang w:eastAsia="pl-PL"/>
        </w:rPr>
        <w:t>w a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rt.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118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Pzp, na zasoby podwykonawców/ podmiotu trzeciego wskazanych poniżej: </w:t>
      </w:r>
    </w:p>
    <w:p w14:paraId="056BAD8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EBD2C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802F15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3F276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4D2F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E12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9E08270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44F8EF8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0B17D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9F6E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14:paraId="784F95BD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3059A4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79EBA4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AC88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18BBE9D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AE2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54E2B8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E8A75B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D4167A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1829" w14:textId="77777777"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61BC6D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14:paraId="15869225" w14:textId="77777777"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1422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53747C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36E0123A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80DF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14:paraId="14ABAC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18FF84F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D894C" w14:textId="00E4EB2E"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A8E29B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14:paraId="4D0A1E6A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14:paraId="183D94A3" w14:textId="77777777"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D7BF9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14:paraId="682607C2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14:paraId="16049A3C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14:paraId="499DB3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14:paraId="4208C985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6627D6AB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14:paraId="216358C8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1B1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0F472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14:paraId="4D28BC4A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CC540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04EA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96732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14:paraId="2D6DB659" w14:textId="77777777" w:rsidTr="00F21FC0">
        <w:trPr>
          <w:trHeight w:val="167"/>
        </w:trPr>
        <w:tc>
          <w:tcPr>
            <w:tcW w:w="520" w:type="dxa"/>
          </w:tcPr>
          <w:p w14:paraId="09CB6247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5A85F47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6001502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14:paraId="5844EEA0" w14:textId="77777777" w:rsidTr="00F21FC0">
        <w:trPr>
          <w:trHeight w:val="160"/>
        </w:trPr>
        <w:tc>
          <w:tcPr>
            <w:tcW w:w="520" w:type="dxa"/>
          </w:tcPr>
          <w:p w14:paraId="64F952AA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4BE537E5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39E3AD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14:paraId="4B2FB267" w14:textId="77777777" w:rsidTr="00F21FC0">
        <w:trPr>
          <w:trHeight w:val="160"/>
        </w:trPr>
        <w:tc>
          <w:tcPr>
            <w:tcW w:w="520" w:type="dxa"/>
          </w:tcPr>
          <w:p w14:paraId="67834EC2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371522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D6873D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9F9727D" w14:textId="77777777" w:rsidTr="00467A1B">
        <w:trPr>
          <w:trHeight w:val="60"/>
        </w:trPr>
        <w:tc>
          <w:tcPr>
            <w:tcW w:w="520" w:type="dxa"/>
          </w:tcPr>
          <w:p w14:paraId="7FDBE9F6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32AB8CB0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A40FB66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5D9E393" w14:textId="77777777" w:rsidTr="00F21FC0">
        <w:trPr>
          <w:trHeight w:val="125"/>
        </w:trPr>
        <w:tc>
          <w:tcPr>
            <w:tcW w:w="520" w:type="dxa"/>
          </w:tcPr>
          <w:p w14:paraId="61A9F7C1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509298DB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22FED90F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60875158" w14:textId="77777777" w:rsidTr="00F21FC0">
        <w:trPr>
          <w:trHeight w:val="50"/>
        </w:trPr>
        <w:tc>
          <w:tcPr>
            <w:tcW w:w="520" w:type="dxa"/>
          </w:tcPr>
          <w:p w14:paraId="32FC510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4BE209D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CF5E60C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4EFDB3F3" w14:textId="77777777" w:rsidTr="00F21FC0">
        <w:trPr>
          <w:trHeight w:val="184"/>
        </w:trPr>
        <w:tc>
          <w:tcPr>
            <w:tcW w:w="520" w:type="dxa"/>
          </w:tcPr>
          <w:p w14:paraId="424887E4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73921762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697F779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ED46B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BDF73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14:paraId="54C145F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587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C7B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36C8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14:paraId="14764C6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F01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21C5F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75F3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14:paraId="149BF69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F578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554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DFF21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16982" w14:textId="77777777"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975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BB71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E6BC7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77CB5A93" w14:textId="77777777"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14:paraId="4F5EB0EA" w14:textId="77777777" w:rsidR="00861AC1" w:rsidRDefault="00861AC1"/>
    <w:sectPr w:rsidR="00861AC1" w:rsidSect="008738AC">
      <w:headerReference w:type="default" r:id="rId7"/>
      <w:footerReference w:type="default" r:id="rId8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0BDB" w14:textId="77777777" w:rsidR="00D54BA5" w:rsidRDefault="00D54BA5" w:rsidP="00303901">
      <w:pPr>
        <w:spacing w:after="0" w:line="240" w:lineRule="auto"/>
      </w:pPr>
      <w:r>
        <w:separator/>
      </w:r>
    </w:p>
  </w:endnote>
  <w:endnote w:type="continuationSeparator" w:id="0">
    <w:p w14:paraId="63DA372B" w14:textId="77777777" w:rsidR="00D54BA5" w:rsidRDefault="00D54BA5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1D1D846D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06E1E0C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8D77" w14:textId="77777777" w:rsidR="00D54BA5" w:rsidRDefault="00D54BA5" w:rsidP="00303901">
      <w:pPr>
        <w:spacing w:after="0" w:line="240" w:lineRule="auto"/>
      </w:pPr>
      <w:r>
        <w:separator/>
      </w:r>
    </w:p>
  </w:footnote>
  <w:footnote w:type="continuationSeparator" w:id="0">
    <w:p w14:paraId="518DE72B" w14:textId="77777777" w:rsidR="00D54BA5" w:rsidRDefault="00D54BA5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451" w14:textId="379EB46A" w:rsidR="004A1860" w:rsidRPr="00B7494E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Zamówienia</w:t>
    </w:r>
  </w:p>
  <w:p w14:paraId="0D8FC6BD" w14:textId="7AB00410" w:rsidR="004A1860" w:rsidRPr="0012120B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DI/</w:t>
    </w:r>
    <w:r w:rsidR="00D437D8">
      <w:rPr>
        <w:rFonts w:ascii="Arial" w:hAnsi="Arial" w:cs="Arial"/>
        <w:sz w:val="16"/>
      </w:rPr>
      <w:t>RB/</w:t>
    </w:r>
    <w:r w:rsidR="00BC6019">
      <w:rPr>
        <w:rFonts w:ascii="Arial" w:hAnsi="Arial" w:cs="Arial"/>
        <w:sz w:val="16"/>
      </w:rPr>
      <w:t>0</w:t>
    </w:r>
    <w:r w:rsidR="00092FF5">
      <w:rPr>
        <w:rFonts w:ascii="Arial" w:hAnsi="Arial" w:cs="Arial"/>
        <w:sz w:val="16"/>
      </w:rPr>
      <w:t>5</w:t>
    </w:r>
    <w:r w:rsidRPr="00497E6C">
      <w:rPr>
        <w:rFonts w:ascii="Arial" w:hAnsi="Arial" w:cs="Arial"/>
        <w:sz w:val="16"/>
      </w:rPr>
      <w:t>/2021</w:t>
    </w:r>
  </w:p>
  <w:p w14:paraId="1D4BDAFB" w14:textId="77777777"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2633"/>
    <w:multiLevelType w:val="hybridMultilevel"/>
    <w:tmpl w:val="6C36DCBA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42F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CF6"/>
    <w:multiLevelType w:val="hybridMultilevel"/>
    <w:tmpl w:val="2B6AFA20"/>
    <w:lvl w:ilvl="0" w:tplc="7056EB16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A10"/>
    <w:multiLevelType w:val="hybridMultilevel"/>
    <w:tmpl w:val="29E47016"/>
    <w:lvl w:ilvl="0" w:tplc="78A487A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D0B"/>
    <w:multiLevelType w:val="hybridMultilevel"/>
    <w:tmpl w:val="385C8916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63DC"/>
    <w:multiLevelType w:val="hybridMultilevel"/>
    <w:tmpl w:val="43F8D204"/>
    <w:lvl w:ilvl="0" w:tplc="061E159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1"/>
    <w:rsid w:val="000635EA"/>
    <w:rsid w:val="0008736F"/>
    <w:rsid w:val="00092FF5"/>
    <w:rsid w:val="00094B6B"/>
    <w:rsid w:val="000A10C9"/>
    <w:rsid w:val="001411BD"/>
    <w:rsid w:val="001A7622"/>
    <w:rsid w:val="00223865"/>
    <w:rsid w:val="00224EE5"/>
    <w:rsid w:val="002F6964"/>
    <w:rsid w:val="00303901"/>
    <w:rsid w:val="00321909"/>
    <w:rsid w:val="00324BE3"/>
    <w:rsid w:val="00354EC9"/>
    <w:rsid w:val="0037603F"/>
    <w:rsid w:val="003946C9"/>
    <w:rsid w:val="003954BA"/>
    <w:rsid w:val="003D5F67"/>
    <w:rsid w:val="004033A1"/>
    <w:rsid w:val="00433A19"/>
    <w:rsid w:val="00467A1B"/>
    <w:rsid w:val="00497F50"/>
    <w:rsid w:val="004A1860"/>
    <w:rsid w:val="0059033E"/>
    <w:rsid w:val="005C1D5B"/>
    <w:rsid w:val="005E59A7"/>
    <w:rsid w:val="005E5A3E"/>
    <w:rsid w:val="006C7258"/>
    <w:rsid w:val="006D692D"/>
    <w:rsid w:val="007111A7"/>
    <w:rsid w:val="0074268F"/>
    <w:rsid w:val="00765839"/>
    <w:rsid w:val="00774BCB"/>
    <w:rsid w:val="007909C2"/>
    <w:rsid w:val="007A30A2"/>
    <w:rsid w:val="007B58E1"/>
    <w:rsid w:val="007E26DD"/>
    <w:rsid w:val="00861AC1"/>
    <w:rsid w:val="00865E90"/>
    <w:rsid w:val="008738AC"/>
    <w:rsid w:val="008B298E"/>
    <w:rsid w:val="008D636B"/>
    <w:rsid w:val="00986F30"/>
    <w:rsid w:val="009C4CEC"/>
    <w:rsid w:val="009D5B83"/>
    <w:rsid w:val="009E6650"/>
    <w:rsid w:val="009E7915"/>
    <w:rsid w:val="009F1969"/>
    <w:rsid w:val="00A10016"/>
    <w:rsid w:val="00A11C4E"/>
    <w:rsid w:val="00A11D53"/>
    <w:rsid w:val="00A90130"/>
    <w:rsid w:val="00B4125A"/>
    <w:rsid w:val="00B7494E"/>
    <w:rsid w:val="00BC6019"/>
    <w:rsid w:val="00C02741"/>
    <w:rsid w:val="00C0631A"/>
    <w:rsid w:val="00C21AAE"/>
    <w:rsid w:val="00CA73B8"/>
    <w:rsid w:val="00D22AD5"/>
    <w:rsid w:val="00D437D8"/>
    <w:rsid w:val="00D51990"/>
    <w:rsid w:val="00D54BA5"/>
    <w:rsid w:val="00D60529"/>
    <w:rsid w:val="00D93931"/>
    <w:rsid w:val="00DA1D67"/>
    <w:rsid w:val="00E41D78"/>
    <w:rsid w:val="00E73F3D"/>
    <w:rsid w:val="00F33A81"/>
    <w:rsid w:val="00F63377"/>
    <w:rsid w:val="00F66379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E8D2"/>
  <w15:docId w15:val="{982C8CC5-F84C-4664-BD42-1F783CA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14</cp:revision>
  <cp:lastPrinted>2020-09-14T10:38:00Z</cp:lastPrinted>
  <dcterms:created xsi:type="dcterms:W3CDTF">2021-05-04T17:09:00Z</dcterms:created>
  <dcterms:modified xsi:type="dcterms:W3CDTF">2021-08-17T12:46:00Z</dcterms:modified>
</cp:coreProperties>
</file>