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800B" w14:textId="056BD3CA" w:rsidR="00A17886" w:rsidRPr="00A17886" w:rsidRDefault="00A17886" w:rsidP="00A17886">
      <w:pPr>
        <w:jc w:val="right"/>
        <w:rPr>
          <w:b/>
          <w:sz w:val="20"/>
          <w:szCs w:val="20"/>
        </w:rPr>
      </w:pPr>
      <w:r w:rsidRPr="00A17886">
        <w:rPr>
          <w:b/>
          <w:sz w:val="20"/>
          <w:szCs w:val="20"/>
        </w:rPr>
        <w:t xml:space="preserve">Załącznik Nr 3 do SWZ </w:t>
      </w:r>
    </w:p>
    <w:p w14:paraId="265A18A3" w14:textId="77777777" w:rsidR="00A17886" w:rsidRPr="00A17886" w:rsidRDefault="00A17886" w:rsidP="00A17886">
      <w:pPr>
        <w:jc w:val="right"/>
        <w:rPr>
          <w:b/>
          <w:sz w:val="20"/>
          <w:szCs w:val="20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A17886" w:rsidRPr="00A17886" w14:paraId="6B68F1AD" w14:textId="77777777" w:rsidTr="00B76A18">
        <w:trPr>
          <w:trHeight w:val="793"/>
        </w:trPr>
        <w:tc>
          <w:tcPr>
            <w:tcW w:w="9111" w:type="dxa"/>
            <w:shd w:val="clear" w:color="auto" w:fill="F3F3F3"/>
          </w:tcPr>
          <w:p w14:paraId="696FFBC1" w14:textId="77777777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</w:p>
          <w:p w14:paraId="081A1374" w14:textId="77777777" w:rsidR="00A17886" w:rsidRPr="00A17886" w:rsidRDefault="00A17886" w:rsidP="00B76A18">
            <w:pPr>
              <w:jc w:val="center"/>
              <w:rPr>
                <w:b/>
                <w:sz w:val="20"/>
                <w:szCs w:val="20"/>
              </w:rPr>
            </w:pPr>
            <w:r w:rsidRPr="00A17886">
              <w:rPr>
                <w:b/>
                <w:sz w:val="20"/>
                <w:szCs w:val="20"/>
              </w:rPr>
              <w:t>FORMULARZ CENOWY</w:t>
            </w:r>
          </w:p>
        </w:tc>
      </w:tr>
    </w:tbl>
    <w:p w14:paraId="340C5DF4" w14:textId="77777777" w:rsidR="00A17886" w:rsidRPr="00A17886" w:rsidRDefault="00A17886" w:rsidP="00A17886">
      <w:pPr>
        <w:jc w:val="both"/>
        <w:rPr>
          <w:sz w:val="20"/>
          <w:szCs w:val="20"/>
        </w:rPr>
      </w:pPr>
    </w:p>
    <w:p w14:paraId="597D26E4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17886" w:rsidRPr="00A17886" w14:paraId="2A506EF3" w14:textId="77777777" w:rsidTr="00B76A18">
        <w:trPr>
          <w:trHeight w:val="1620"/>
        </w:trPr>
        <w:tc>
          <w:tcPr>
            <w:tcW w:w="4860" w:type="dxa"/>
          </w:tcPr>
          <w:p w14:paraId="3149DD15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79B349D0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6E23B2EF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6A947D1F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5D9109AB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202CC52E" w14:textId="77777777" w:rsidR="00A17886" w:rsidRPr="00A17886" w:rsidRDefault="00A17886" w:rsidP="00B76A18">
            <w:pPr>
              <w:jc w:val="both"/>
              <w:rPr>
                <w:b/>
                <w:sz w:val="20"/>
                <w:szCs w:val="20"/>
              </w:rPr>
            </w:pPr>
          </w:p>
          <w:p w14:paraId="70954A4D" w14:textId="77777777" w:rsidR="00A17886" w:rsidRPr="00A17886" w:rsidRDefault="00A17886" w:rsidP="00B76A18">
            <w:pPr>
              <w:jc w:val="center"/>
              <w:rPr>
                <w:i/>
                <w:sz w:val="16"/>
                <w:szCs w:val="16"/>
              </w:rPr>
            </w:pPr>
            <w:r w:rsidRPr="00A17886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6ABD273B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75970328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3D6117FB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50E1DB2A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03A1B214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6D39583E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  <w:r w:rsidRPr="00A17886">
        <w:rPr>
          <w:b/>
          <w:sz w:val="20"/>
          <w:szCs w:val="20"/>
        </w:rPr>
        <w:t>Tabela B.   Specyfikacja asortymentowa zamówienia</w:t>
      </w:r>
    </w:p>
    <w:p w14:paraId="4BFB3E74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0097D2C5" w14:textId="77777777" w:rsidR="00A17886" w:rsidRPr="00A17886" w:rsidRDefault="00A17886" w:rsidP="00A17886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horzAnchor="margin" w:tblpX="36" w:tblpY="-46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62"/>
        <w:gridCol w:w="1064"/>
        <w:gridCol w:w="1386"/>
        <w:gridCol w:w="1800"/>
        <w:gridCol w:w="1800"/>
        <w:gridCol w:w="1980"/>
      </w:tblGrid>
      <w:tr w:rsidR="00A17886" w:rsidRPr="00A17886" w14:paraId="020F6B5B" w14:textId="77777777" w:rsidTr="00B76A18">
        <w:trPr>
          <w:trHeight w:val="340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7D6EE3" w14:textId="77777777" w:rsidR="00A17886" w:rsidRPr="00A17886" w:rsidRDefault="00A17886" w:rsidP="00B76A18">
            <w:pPr>
              <w:jc w:val="center"/>
              <w:rPr>
                <w:b/>
                <w:sz w:val="16"/>
                <w:szCs w:val="16"/>
              </w:rPr>
            </w:pPr>
          </w:p>
          <w:p w14:paraId="7613D174" w14:textId="77777777" w:rsidR="00A17886" w:rsidRPr="00A17886" w:rsidRDefault="00A17886" w:rsidP="00B76A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17886">
              <w:rPr>
                <w:b/>
                <w:sz w:val="12"/>
                <w:szCs w:val="16"/>
              </w:rPr>
              <w:t>l.p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75662" w14:textId="4FB28A0D" w:rsidR="00A17886" w:rsidRPr="00A17886" w:rsidRDefault="00A17886" w:rsidP="00B76A18">
            <w:pPr>
              <w:jc w:val="center"/>
              <w:rPr>
                <w:b/>
                <w:sz w:val="16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Oferowany produkt zgodny </w:t>
            </w:r>
            <w:r w:rsidRPr="00A17886">
              <w:rPr>
                <w:b/>
                <w:sz w:val="12"/>
                <w:szCs w:val="16"/>
              </w:rPr>
              <w:br/>
              <w:t>z charakterystyką SWZ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9E88F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Ilość w litrach </w:t>
            </w:r>
            <w:r w:rsidRPr="00A17886">
              <w:rPr>
                <w:b/>
                <w:sz w:val="12"/>
                <w:szCs w:val="16"/>
              </w:rPr>
              <w:br/>
              <w:t>w okresie obowiązywania</w:t>
            </w:r>
          </w:p>
          <w:p w14:paraId="317B92A3" w14:textId="77777777" w:rsidR="00A17886" w:rsidRPr="00A17886" w:rsidRDefault="00A17886" w:rsidP="00B76A18">
            <w:pPr>
              <w:jc w:val="center"/>
              <w:rPr>
                <w:b/>
                <w:sz w:val="16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>Umowy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54523" w14:textId="70A48799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</w:t>
            </w:r>
            <w:r w:rsidRPr="00A17886">
              <w:rPr>
                <w:b/>
                <w:sz w:val="12"/>
                <w:szCs w:val="16"/>
              </w:rPr>
              <w:t>ena brutto</w:t>
            </w:r>
          </w:p>
          <w:p w14:paraId="012A4C53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za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17886">
                <w:rPr>
                  <w:b/>
                  <w:sz w:val="12"/>
                  <w:szCs w:val="16"/>
                </w:rPr>
                <w:t>1 litr</w:t>
              </w:r>
            </w:smartTag>
          </w:p>
          <w:p w14:paraId="4EBEC253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>w PLN obowiązująca na dystrybutorze Wykonawcy</w:t>
            </w:r>
          </w:p>
          <w:p w14:paraId="0731D082" w14:textId="2CA9C1D2" w:rsidR="00A17886" w:rsidRPr="00A17886" w:rsidRDefault="00A17886" w:rsidP="00B76A18">
            <w:pPr>
              <w:jc w:val="center"/>
              <w:rPr>
                <w:b/>
                <w:sz w:val="16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 w dniu </w:t>
            </w:r>
            <w:r>
              <w:rPr>
                <w:b/>
                <w:sz w:val="12"/>
                <w:szCs w:val="16"/>
              </w:rPr>
              <w:t>22.11.2022</w:t>
            </w:r>
            <w:r w:rsidRPr="00A17886">
              <w:rPr>
                <w:b/>
                <w:sz w:val="12"/>
                <w:szCs w:val="16"/>
              </w:rPr>
              <w:t xml:space="preserve"> r.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8CED0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>Stały upust kwotowy brutto</w:t>
            </w:r>
          </w:p>
          <w:p w14:paraId="5BC2D542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 w PLN </w:t>
            </w:r>
          </w:p>
          <w:p w14:paraId="5C7C1AB1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A17886">
                <w:rPr>
                  <w:b/>
                  <w:sz w:val="12"/>
                  <w:szCs w:val="16"/>
                </w:rPr>
                <w:t>1 litra</w:t>
              </w:r>
            </w:smartTag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18F0B6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Oferowana cena brutto                   w PLN 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17886">
                <w:rPr>
                  <w:b/>
                  <w:sz w:val="12"/>
                  <w:szCs w:val="16"/>
                </w:rPr>
                <w:t>1 litr</w:t>
              </w:r>
            </w:smartTag>
          </w:p>
          <w:p w14:paraId="77D74BFB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>(poz. 4 - 5)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AE288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</w:p>
          <w:p w14:paraId="0021491C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Wartość całej oferty  brutto </w:t>
            </w:r>
            <w:r w:rsidRPr="00A17886">
              <w:rPr>
                <w:b/>
                <w:sz w:val="12"/>
                <w:szCs w:val="16"/>
              </w:rPr>
              <w:br/>
              <w:t xml:space="preserve">w PLN </w:t>
            </w:r>
          </w:p>
          <w:p w14:paraId="17FE7883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 xml:space="preserve">(wg zestawienia </w:t>
            </w:r>
          </w:p>
          <w:p w14:paraId="1861FC0E" w14:textId="77777777" w:rsidR="00A17886" w:rsidRPr="00A17886" w:rsidRDefault="00A17886" w:rsidP="00B76A18">
            <w:pPr>
              <w:jc w:val="center"/>
              <w:rPr>
                <w:b/>
                <w:sz w:val="12"/>
                <w:szCs w:val="16"/>
              </w:rPr>
            </w:pPr>
            <w:r w:rsidRPr="00A17886">
              <w:rPr>
                <w:b/>
                <w:sz w:val="12"/>
                <w:szCs w:val="16"/>
              </w:rPr>
              <w:t>pozycji 3 x 6)</w:t>
            </w:r>
          </w:p>
        </w:tc>
      </w:tr>
      <w:tr w:rsidR="00A17886" w:rsidRPr="00A17886" w14:paraId="425B903E" w14:textId="77777777" w:rsidTr="00B76A18">
        <w:trPr>
          <w:trHeight w:val="84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96258F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B9E06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2.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A1C3E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3.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A405E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4.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41D09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A8F4C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385D2E" w14:textId="77777777" w:rsidR="00A17886" w:rsidRPr="00A17886" w:rsidRDefault="00A17886" w:rsidP="00B76A18">
            <w:pPr>
              <w:jc w:val="center"/>
              <w:rPr>
                <w:sz w:val="16"/>
                <w:szCs w:val="16"/>
              </w:rPr>
            </w:pPr>
            <w:r w:rsidRPr="00A17886">
              <w:rPr>
                <w:sz w:val="16"/>
                <w:szCs w:val="16"/>
              </w:rPr>
              <w:t>7.</w:t>
            </w:r>
          </w:p>
        </w:tc>
      </w:tr>
      <w:tr w:rsidR="00A17886" w:rsidRPr="00A17886" w14:paraId="26D0AAB0" w14:textId="77777777" w:rsidTr="00B76A18">
        <w:trPr>
          <w:trHeight w:val="420"/>
        </w:trPr>
        <w:tc>
          <w:tcPr>
            <w:tcW w:w="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96EE4" w14:textId="77777777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</w:p>
          <w:p w14:paraId="5DE00EE5" w14:textId="77777777" w:rsidR="00A17886" w:rsidRPr="00A17886" w:rsidRDefault="00A17886" w:rsidP="00B76A18">
            <w:pPr>
              <w:jc w:val="center"/>
              <w:rPr>
                <w:sz w:val="16"/>
                <w:szCs w:val="20"/>
              </w:rPr>
            </w:pPr>
            <w:r w:rsidRPr="00A17886">
              <w:rPr>
                <w:sz w:val="16"/>
                <w:szCs w:val="20"/>
              </w:rPr>
              <w:t>1</w:t>
            </w:r>
          </w:p>
          <w:p w14:paraId="77A860DF" w14:textId="77777777" w:rsidR="00A17886" w:rsidRPr="00A17886" w:rsidRDefault="00A17886" w:rsidP="00B76A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94A9E" w14:textId="77777777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  <w:r w:rsidRPr="00A17886">
              <w:rPr>
                <w:sz w:val="14"/>
                <w:szCs w:val="20"/>
              </w:rPr>
              <w:t xml:space="preserve">Benzyna bezołowiowa </w:t>
            </w:r>
            <w:r w:rsidRPr="00A17886">
              <w:rPr>
                <w:sz w:val="14"/>
                <w:szCs w:val="20"/>
              </w:rPr>
              <w:br/>
              <w:t>Pb 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D04FC3" w14:textId="77777777" w:rsidR="00A17886" w:rsidRPr="00A17886" w:rsidRDefault="00A17886" w:rsidP="00B76A18">
            <w:pPr>
              <w:jc w:val="center"/>
              <w:rPr>
                <w:sz w:val="18"/>
                <w:szCs w:val="18"/>
              </w:rPr>
            </w:pPr>
          </w:p>
          <w:p w14:paraId="1290C6CE" w14:textId="56BA99FE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17886">
              <w:rPr>
                <w:sz w:val="20"/>
                <w:szCs w:val="20"/>
              </w:rPr>
              <w:t>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2793F1" w14:textId="77777777" w:rsidR="00A17886" w:rsidRPr="00A17886" w:rsidRDefault="00A17886" w:rsidP="00B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636CDA" w14:textId="77777777" w:rsidR="00A17886" w:rsidRPr="00A17886" w:rsidRDefault="00A17886" w:rsidP="00B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53BB0B" w14:textId="77777777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3B524A" w14:textId="77777777" w:rsidR="00A17886" w:rsidRPr="00A17886" w:rsidRDefault="00A17886" w:rsidP="00B76A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30F88E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27BC3887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7AD15DD1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4D0925C4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72FAC05E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18B2D322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1F5A71EE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6BD1823D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5F7E42A3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09CF5763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72582137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39FF3A49" w14:textId="77777777" w:rsidR="00A17886" w:rsidRPr="00A17886" w:rsidRDefault="00A17886" w:rsidP="00A17886">
      <w:pPr>
        <w:jc w:val="both"/>
        <w:rPr>
          <w:b/>
          <w:sz w:val="18"/>
          <w:szCs w:val="18"/>
        </w:rPr>
      </w:pPr>
    </w:p>
    <w:p w14:paraId="0F6BCD60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  <w:r w:rsidRPr="00A17886">
        <w:rPr>
          <w:b/>
          <w:sz w:val="20"/>
          <w:szCs w:val="20"/>
        </w:rPr>
        <w:t>Podpisy:</w:t>
      </w:r>
    </w:p>
    <w:p w14:paraId="35B2A0F6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20D5C2FA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43A5C0D8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48E3F802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6CAE40E3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73FC2E56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2C8A8C69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5A3952AA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64251846" w14:textId="77777777" w:rsidR="00A17886" w:rsidRPr="00A17886" w:rsidRDefault="00A17886" w:rsidP="00A17886">
      <w:pPr>
        <w:jc w:val="both"/>
        <w:rPr>
          <w:b/>
          <w:sz w:val="20"/>
          <w:szCs w:val="20"/>
        </w:rPr>
      </w:pPr>
    </w:p>
    <w:p w14:paraId="7E21316F" w14:textId="77777777" w:rsidR="00A17886" w:rsidRPr="00A17886" w:rsidRDefault="00A17886" w:rsidP="00A17886">
      <w:pPr>
        <w:jc w:val="both"/>
        <w:rPr>
          <w:sz w:val="20"/>
          <w:szCs w:val="20"/>
        </w:rPr>
      </w:pPr>
      <w:r w:rsidRPr="00A17886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5A7260C4" w14:textId="52CE4C18" w:rsidR="00A17886" w:rsidRPr="00A17886" w:rsidRDefault="00A17886" w:rsidP="00A17886">
      <w:pPr>
        <w:jc w:val="both"/>
        <w:rPr>
          <w:sz w:val="16"/>
          <w:szCs w:val="16"/>
        </w:rPr>
      </w:pPr>
      <w:r w:rsidRPr="00A17886">
        <w:rPr>
          <w:sz w:val="16"/>
          <w:szCs w:val="16"/>
        </w:rPr>
        <w:t xml:space="preserve">   Miejscowość i data                     </w:t>
      </w:r>
      <w:r>
        <w:rPr>
          <w:sz w:val="16"/>
          <w:szCs w:val="16"/>
        </w:rPr>
        <w:t xml:space="preserve">          </w:t>
      </w:r>
      <w:r w:rsidRPr="00A17886">
        <w:rPr>
          <w:sz w:val="16"/>
          <w:szCs w:val="16"/>
        </w:rPr>
        <w:t xml:space="preserve"> Nazwa(y) i adres(y) Wykonawcy(ów)                      Podpis(y) osoby(</w:t>
      </w:r>
      <w:proofErr w:type="spellStart"/>
      <w:r w:rsidRPr="00A17886">
        <w:rPr>
          <w:sz w:val="16"/>
          <w:szCs w:val="16"/>
        </w:rPr>
        <w:t>ób</w:t>
      </w:r>
      <w:proofErr w:type="spellEnd"/>
      <w:r w:rsidRPr="00A17886">
        <w:rPr>
          <w:sz w:val="16"/>
          <w:szCs w:val="16"/>
        </w:rPr>
        <w:t>) upoważnionej(</w:t>
      </w:r>
      <w:proofErr w:type="spellStart"/>
      <w:r w:rsidRPr="00A17886">
        <w:rPr>
          <w:sz w:val="16"/>
          <w:szCs w:val="16"/>
        </w:rPr>
        <w:t>ych</w:t>
      </w:r>
      <w:proofErr w:type="spellEnd"/>
      <w:r w:rsidRPr="00A17886">
        <w:rPr>
          <w:sz w:val="16"/>
          <w:szCs w:val="16"/>
        </w:rPr>
        <w:t>)</w:t>
      </w:r>
    </w:p>
    <w:p w14:paraId="70F71957" w14:textId="3EF394CF" w:rsidR="00A17886" w:rsidRPr="00A17886" w:rsidRDefault="00A17886" w:rsidP="00A17886">
      <w:pPr>
        <w:jc w:val="both"/>
        <w:rPr>
          <w:sz w:val="16"/>
          <w:szCs w:val="16"/>
        </w:rPr>
      </w:pPr>
      <w:r w:rsidRPr="00A17886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</w:t>
      </w:r>
      <w:r w:rsidRPr="00A17886">
        <w:rPr>
          <w:sz w:val="16"/>
          <w:szCs w:val="16"/>
        </w:rPr>
        <w:t xml:space="preserve">dopuszcza się czytelny odcisk pieczęci                     </w:t>
      </w:r>
      <w:r>
        <w:rPr>
          <w:sz w:val="16"/>
          <w:szCs w:val="16"/>
        </w:rPr>
        <w:t xml:space="preserve"> </w:t>
      </w:r>
      <w:r w:rsidRPr="00A17886">
        <w:rPr>
          <w:sz w:val="16"/>
          <w:szCs w:val="16"/>
        </w:rPr>
        <w:t xml:space="preserve">    do reprezentowania Wykonawcy</w:t>
      </w:r>
    </w:p>
    <w:p w14:paraId="52940C26" w14:textId="77777777" w:rsidR="00A17886" w:rsidRPr="00A17886" w:rsidRDefault="00A17886" w:rsidP="00A17886"/>
    <w:p w14:paraId="14A2FD3A" w14:textId="77777777" w:rsidR="00A17886" w:rsidRPr="00A17886" w:rsidRDefault="00A17886" w:rsidP="00A17886"/>
    <w:p w14:paraId="23E08FA6" w14:textId="77777777" w:rsidR="003E0DEF" w:rsidRPr="00A17886" w:rsidRDefault="003E0DEF"/>
    <w:sectPr w:rsidR="003E0DEF" w:rsidRPr="00A178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536B" w14:textId="77777777" w:rsidR="009B04CD" w:rsidRDefault="009B04CD" w:rsidP="00A17886">
      <w:r>
        <w:separator/>
      </w:r>
    </w:p>
  </w:endnote>
  <w:endnote w:type="continuationSeparator" w:id="0">
    <w:p w14:paraId="5FCB8963" w14:textId="77777777" w:rsidR="009B04CD" w:rsidRDefault="009B04CD" w:rsidP="00A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02299296"/>
      <w:docPartObj>
        <w:docPartGallery w:val="Page Numbers (Bottom of Page)"/>
        <w:docPartUnique/>
      </w:docPartObj>
    </w:sdtPr>
    <w:sdtContent>
      <w:p w14:paraId="4676FF0F" w14:textId="1B55EBF5" w:rsidR="00A17886" w:rsidRDefault="00A178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7D130F8" w14:textId="77777777" w:rsidR="005E14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CAD7" w14:textId="77777777" w:rsidR="009B04CD" w:rsidRDefault="009B04CD" w:rsidP="00A17886">
      <w:r>
        <w:separator/>
      </w:r>
    </w:p>
  </w:footnote>
  <w:footnote w:type="continuationSeparator" w:id="0">
    <w:p w14:paraId="09348592" w14:textId="77777777" w:rsidR="009B04CD" w:rsidRDefault="009B04CD" w:rsidP="00A1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869" w14:textId="77777777" w:rsidR="00A17886" w:rsidRPr="00A17886" w:rsidRDefault="00A17886" w:rsidP="00A17886">
    <w:pPr>
      <w:tabs>
        <w:tab w:val="center" w:pos="4536"/>
        <w:tab w:val="right" w:pos="9072"/>
      </w:tabs>
      <w:spacing w:after="160" w:line="259" w:lineRule="auto"/>
      <w:jc w:val="center"/>
      <w:rPr>
        <w:rFonts w:eastAsiaTheme="minorHAnsi"/>
        <w:sz w:val="22"/>
        <w:szCs w:val="22"/>
        <w:lang w:eastAsia="en-US"/>
      </w:rPr>
    </w:pPr>
    <w:r w:rsidRPr="00A17886">
      <w:rPr>
        <w:rFonts w:eastAsiaTheme="minorHAnsi"/>
        <w:sz w:val="16"/>
        <w:szCs w:val="16"/>
        <w:lang w:eastAsia="en-US"/>
      </w:rPr>
      <w:t>Specyfikacja Warunków Zamówienia</w:t>
    </w:r>
    <w:r w:rsidRPr="00A17886">
      <w:rPr>
        <w:rFonts w:eastAsiaTheme="minorHAnsi"/>
        <w:sz w:val="16"/>
        <w:szCs w:val="16"/>
        <w:lang w:eastAsia="en-US"/>
      </w:rPr>
      <w:br/>
      <w:t>„</w:t>
    </w:r>
    <w:bookmarkStart w:id="0" w:name="_Hlk119565525"/>
    <w:r w:rsidRPr="00A17886">
      <w:rPr>
        <w:rFonts w:eastAsiaTheme="minorHAnsi"/>
        <w:sz w:val="16"/>
        <w:szCs w:val="16"/>
        <w:lang w:eastAsia="en-US"/>
      </w:rPr>
      <w:t xml:space="preserve">Zaopatrywanie pojazdów i maszyn Przedsiębiorstwa Usług Komunalnych w Chojnie Sp. z o.o. </w:t>
    </w:r>
    <w:r w:rsidRPr="00A17886">
      <w:rPr>
        <w:rFonts w:eastAsiaTheme="minorHAnsi"/>
        <w:sz w:val="16"/>
        <w:szCs w:val="16"/>
        <w:lang w:eastAsia="en-US"/>
      </w:rPr>
      <w:br/>
      <w:t>w olej napędowy oraz benzynę bezołowiową</w:t>
    </w:r>
    <w:bookmarkEnd w:id="0"/>
    <w:r w:rsidRPr="00A17886">
      <w:rPr>
        <w:rFonts w:eastAsiaTheme="minorHAnsi"/>
        <w:sz w:val="16"/>
        <w:szCs w:val="16"/>
        <w:lang w:eastAsia="en-US"/>
      </w:rPr>
      <w:t>”</w:t>
    </w:r>
    <w:r w:rsidRPr="00A17886">
      <w:rPr>
        <w:rFonts w:eastAsiaTheme="minorHAnsi"/>
        <w:sz w:val="16"/>
        <w:szCs w:val="16"/>
        <w:lang w:eastAsia="en-US"/>
      </w:rPr>
      <w:br/>
    </w:r>
    <w:proofErr w:type="spellStart"/>
    <w:r w:rsidRPr="00A17886">
      <w:rPr>
        <w:rFonts w:eastAsiaTheme="minorHAnsi"/>
        <w:sz w:val="16"/>
        <w:szCs w:val="16"/>
        <w:lang w:eastAsia="en-US"/>
      </w:rPr>
      <w:t>ozn</w:t>
    </w:r>
    <w:proofErr w:type="spellEnd"/>
    <w:r w:rsidRPr="00A17886">
      <w:rPr>
        <w:rFonts w:eastAsiaTheme="minorHAnsi"/>
        <w:sz w:val="16"/>
        <w:szCs w:val="16"/>
        <w:lang w:eastAsia="en-US"/>
      </w:rPr>
      <w:t>. sprawy: ZP/DE/02/2022</w:t>
    </w:r>
  </w:p>
  <w:p w14:paraId="389919AD" w14:textId="0694E8FF" w:rsidR="006D5F52" w:rsidRPr="006D5F52" w:rsidRDefault="00000000" w:rsidP="006D5F52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</w:p>
  <w:p w14:paraId="647AD9D0" w14:textId="77777777" w:rsidR="006D5F5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86"/>
    <w:rsid w:val="003E0DEF"/>
    <w:rsid w:val="00835B4B"/>
    <w:rsid w:val="009B04CD"/>
    <w:rsid w:val="00A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15A53"/>
  <w15:chartTrackingRefBased/>
  <w15:docId w15:val="{B587788E-0D6B-452C-8978-A975458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7886"/>
  </w:style>
  <w:style w:type="paragraph" w:styleId="Stopka">
    <w:name w:val="footer"/>
    <w:basedOn w:val="Normalny"/>
    <w:link w:val="StopkaZnak"/>
    <w:uiPriority w:val="99"/>
    <w:unhideWhenUsed/>
    <w:rsid w:val="00A1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8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2022-11-22T08:14:00Z</dcterms:created>
  <dcterms:modified xsi:type="dcterms:W3CDTF">2022-11-22T08:25:00Z</dcterms:modified>
</cp:coreProperties>
</file>